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F77D" w14:textId="77777777" w:rsidR="00D15364" w:rsidRDefault="009A4197">
      <w:pPr>
        <w:spacing w:before="12" w:line="276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Dear Residents,</w:t>
      </w:r>
    </w:p>
    <w:p w14:paraId="1886F77E" w14:textId="24B1298A" w:rsidR="00D15364" w:rsidRDefault="009A4197">
      <w:pPr>
        <w:spacing w:before="273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Villages of Piedmont I Pool will open on May 24</w:t>
      </w:r>
      <w:r>
        <w:rPr>
          <w:rFonts w:eastAsia="Times New Roman"/>
          <w:color w:val="000000"/>
          <w:sz w:val="24"/>
          <w:vertAlign w:val="superscript"/>
        </w:rPr>
        <w:t>th</w:t>
      </w:r>
      <w:r>
        <w:rPr>
          <w:rFonts w:eastAsia="Times New Roman"/>
          <w:color w:val="000000"/>
          <w:sz w:val="24"/>
        </w:rPr>
        <w:t>, 2025 (Weather permitting)</w:t>
      </w:r>
    </w:p>
    <w:p w14:paraId="1886F77F" w14:textId="3B9368ED" w:rsidR="00D15364" w:rsidRDefault="009A4197">
      <w:pPr>
        <w:spacing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The hours for the pool season are listed below. </w:t>
      </w:r>
    </w:p>
    <w:p w14:paraId="2FCA3557" w14:textId="77777777" w:rsidR="000626C6" w:rsidRDefault="000626C6">
      <w:pPr>
        <w:spacing w:line="276" w:lineRule="exact"/>
        <w:textAlignment w:val="baseline"/>
        <w:rPr>
          <w:rFonts w:eastAsia="Times New Roman"/>
          <w:color w:val="000000"/>
          <w:sz w:val="24"/>
        </w:rPr>
      </w:pPr>
    </w:p>
    <w:p w14:paraId="1886F783" w14:textId="77777777" w:rsidR="00D15364" w:rsidRPr="00D03DEE" w:rsidRDefault="009A4197">
      <w:pPr>
        <w:pBdr>
          <w:bottom w:val="single" w:sz="11" w:space="0" w:color="000000"/>
        </w:pBdr>
        <w:shd w:val="solid" w:color="FFFF00" w:fill="FFFF00"/>
        <w:spacing w:after="314" w:line="196" w:lineRule="exact"/>
        <w:ind w:right="5995"/>
        <w:textAlignment w:val="baseline"/>
        <w:rPr>
          <w:rFonts w:eastAsia="Times New Roman"/>
          <w:b/>
          <w:color w:val="000000"/>
          <w:spacing w:val="-3"/>
          <w:sz w:val="24"/>
          <w:u w:val="single"/>
        </w:rPr>
      </w:pPr>
      <w:r w:rsidRPr="00D03DEE">
        <w:rPr>
          <w:rFonts w:eastAsia="Times New Roman"/>
          <w:b/>
          <w:color w:val="000000"/>
          <w:spacing w:val="-3"/>
          <w:sz w:val="24"/>
          <w:u w:val="single"/>
        </w:rPr>
        <w:t>When Public School is in Session</w:t>
      </w:r>
    </w:p>
    <w:p w14:paraId="1886F784" w14:textId="0765A3CE" w:rsidR="00D15364" w:rsidRDefault="009A4197">
      <w:pPr>
        <w:spacing w:before="3" w:line="272" w:lineRule="exact"/>
        <w:textAlignment w:val="baseline"/>
        <w:rPr>
          <w:rFonts w:eastAsia="Times New Roman"/>
          <w:b/>
          <w:color w:val="000000"/>
          <w:sz w:val="24"/>
        </w:rPr>
      </w:pPr>
      <w:r w:rsidRPr="00D03DEE">
        <w:rPr>
          <w:rFonts w:eastAsia="Times New Roman"/>
          <w:b/>
          <w:color w:val="000000"/>
          <w:sz w:val="24"/>
          <w:highlight w:val="yellow"/>
        </w:rPr>
        <w:t xml:space="preserve">May 24, 2025, to June 12, 2025, </w:t>
      </w:r>
      <w:r w:rsidRPr="00D03DEE">
        <w:rPr>
          <w:rFonts w:eastAsia="Times New Roman"/>
          <w:b/>
          <w:color w:val="000000"/>
          <w:sz w:val="24"/>
          <w:highlight w:val="yellow"/>
          <w:u w:val="single"/>
        </w:rPr>
        <w:t>and</w:t>
      </w:r>
      <w:r w:rsidRPr="00D03DEE">
        <w:rPr>
          <w:rFonts w:eastAsia="Times New Roman"/>
          <w:b/>
          <w:color w:val="000000"/>
          <w:sz w:val="24"/>
          <w:highlight w:val="yellow"/>
        </w:rPr>
        <w:t xml:space="preserve"> August 18, 2025, to September 1, 2025</w:t>
      </w:r>
    </w:p>
    <w:p w14:paraId="1886F785" w14:textId="77777777" w:rsidR="00D15364" w:rsidRDefault="009A4197">
      <w:pPr>
        <w:tabs>
          <w:tab w:val="left" w:pos="3600"/>
        </w:tabs>
        <w:spacing w:before="277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Monday:</w:t>
      </w:r>
      <w:r>
        <w:rPr>
          <w:rFonts w:eastAsia="Times New Roman"/>
          <w:color w:val="000000"/>
          <w:sz w:val="24"/>
        </w:rPr>
        <w:tab/>
        <w:t>4:00 PM to 8:00 PM</w:t>
      </w:r>
    </w:p>
    <w:p w14:paraId="1886F786" w14:textId="77777777" w:rsidR="00D15364" w:rsidRDefault="009A4197">
      <w:pPr>
        <w:tabs>
          <w:tab w:val="left" w:pos="3600"/>
        </w:tabs>
        <w:spacing w:before="3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Tuesday:</w:t>
      </w:r>
      <w:r>
        <w:rPr>
          <w:rFonts w:eastAsia="Times New Roman"/>
          <w:color w:val="000000"/>
          <w:sz w:val="24"/>
        </w:rPr>
        <w:tab/>
        <w:t>4:00 PM to 8:00 PM</w:t>
      </w:r>
    </w:p>
    <w:p w14:paraId="1886F787" w14:textId="77777777" w:rsidR="00D15364" w:rsidRDefault="009A4197">
      <w:pPr>
        <w:tabs>
          <w:tab w:val="left" w:pos="3600"/>
        </w:tabs>
        <w:spacing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Wednesday:</w:t>
      </w:r>
      <w:r>
        <w:rPr>
          <w:rFonts w:eastAsia="Times New Roman"/>
          <w:color w:val="000000"/>
          <w:sz w:val="24"/>
        </w:rPr>
        <w:tab/>
        <w:t>4:00 PM to 8:00 PM</w:t>
      </w:r>
    </w:p>
    <w:p w14:paraId="1886F788" w14:textId="77777777" w:rsidR="00D15364" w:rsidRDefault="009A4197">
      <w:pPr>
        <w:tabs>
          <w:tab w:val="left" w:pos="3600"/>
        </w:tabs>
        <w:spacing w:before="3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Thursday:</w:t>
      </w:r>
      <w:r>
        <w:rPr>
          <w:rFonts w:eastAsia="Times New Roman"/>
          <w:color w:val="000000"/>
          <w:sz w:val="24"/>
        </w:rPr>
        <w:tab/>
        <w:t>4:00 PM to 8:00 PM</w:t>
      </w:r>
    </w:p>
    <w:p w14:paraId="1886F789" w14:textId="77777777" w:rsidR="00D15364" w:rsidRDefault="009A4197">
      <w:pPr>
        <w:tabs>
          <w:tab w:val="left" w:pos="3600"/>
        </w:tabs>
        <w:spacing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Friday:</w:t>
      </w:r>
      <w:r>
        <w:rPr>
          <w:rFonts w:eastAsia="Times New Roman"/>
          <w:color w:val="000000"/>
          <w:sz w:val="24"/>
        </w:rPr>
        <w:tab/>
        <w:t>4:00 PM to 8:00 PM</w:t>
      </w:r>
    </w:p>
    <w:p w14:paraId="1886F78A" w14:textId="66E7F1CB" w:rsidR="00D15364" w:rsidRDefault="009A4197">
      <w:pPr>
        <w:tabs>
          <w:tab w:val="left" w:pos="3600"/>
        </w:tabs>
        <w:spacing w:before="3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Saturday:</w:t>
      </w:r>
      <w:r>
        <w:rPr>
          <w:rFonts w:eastAsia="Times New Roman"/>
          <w:color w:val="000000"/>
          <w:sz w:val="24"/>
        </w:rPr>
        <w:tab/>
        <w:t>11:00AM to 8:00PM</w:t>
      </w:r>
    </w:p>
    <w:p w14:paraId="1886F78B" w14:textId="404D5D34" w:rsidR="00D15364" w:rsidRDefault="009A4197">
      <w:pPr>
        <w:tabs>
          <w:tab w:val="left" w:pos="3600"/>
        </w:tabs>
        <w:spacing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Sunday:</w:t>
      </w:r>
      <w:r>
        <w:rPr>
          <w:rFonts w:eastAsia="Times New Roman"/>
          <w:color w:val="000000"/>
          <w:sz w:val="24"/>
        </w:rPr>
        <w:tab/>
        <w:t>11:00AM to 8:00PM</w:t>
      </w:r>
    </w:p>
    <w:p w14:paraId="1886F78C" w14:textId="00E2DF8A" w:rsidR="00D15364" w:rsidRDefault="009A4197">
      <w:pPr>
        <w:tabs>
          <w:tab w:val="left" w:pos="3600"/>
        </w:tabs>
        <w:spacing w:before="3" w:after="254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Holiday:</w:t>
      </w:r>
      <w:r>
        <w:rPr>
          <w:rFonts w:eastAsia="Times New Roman"/>
          <w:color w:val="000000"/>
          <w:sz w:val="24"/>
        </w:rPr>
        <w:tab/>
        <w:t>11:00 AM to 8:00PM</w:t>
      </w:r>
    </w:p>
    <w:p w14:paraId="3D7A5562" w14:textId="77777777" w:rsidR="00297740" w:rsidRDefault="009A4197" w:rsidP="00297740">
      <w:pPr>
        <w:pBdr>
          <w:bottom w:val="double" w:sz="4" w:space="0" w:color="FFFF00"/>
        </w:pBdr>
        <w:shd w:val="solid" w:color="FFFF00" w:fill="FFFF00"/>
        <w:spacing w:after="314" w:line="205" w:lineRule="exact"/>
        <w:ind w:right="5601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When Public School is not in Session</w:t>
      </w:r>
    </w:p>
    <w:p w14:paraId="1886F78E" w14:textId="15A386E2" w:rsidR="00D15364" w:rsidRDefault="009A4197" w:rsidP="00297740">
      <w:pPr>
        <w:pBdr>
          <w:bottom w:val="double" w:sz="4" w:space="0" w:color="FFFF00"/>
        </w:pBdr>
        <w:shd w:val="solid" w:color="FFFF00" w:fill="FFFF00"/>
        <w:spacing w:after="314" w:line="205" w:lineRule="exact"/>
        <w:ind w:right="5601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June 13, 2025, to August 17, 2025</w:t>
      </w:r>
    </w:p>
    <w:p w14:paraId="1886F78F" w14:textId="1FFF76F9" w:rsidR="00D15364" w:rsidRDefault="009A4197">
      <w:pPr>
        <w:tabs>
          <w:tab w:val="left" w:pos="3600"/>
        </w:tabs>
        <w:spacing w:before="277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Monday:</w:t>
      </w:r>
      <w:r>
        <w:rPr>
          <w:rFonts w:eastAsia="Times New Roman"/>
          <w:color w:val="000000"/>
          <w:sz w:val="24"/>
        </w:rPr>
        <w:tab/>
        <w:t>11:00 AM to 8:00 PM</w:t>
      </w:r>
    </w:p>
    <w:p w14:paraId="1886F790" w14:textId="2F5F3E64" w:rsidR="00D15364" w:rsidRDefault="009A4197">
      <w:pPr>
        <w:tabs>
          <w:tab w:val="left" w:pos="3600"/>
        </w:tabs>
        <w:spacing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Tuesday:</w:t>
      </w:r>
      <w:r>
        <w:rPr>
          <w:rFonts w:eastAsia="Times New Roman"/>
          <w:color w:val="000000"/>
          <w:sz w:val="24"/>
        </w:rPr>
        <w:tab/>
        <w:t>11:00 AM to 8:00 PM</w:t>
      </w:r>
    </w:p>
    <w:p w14:paraId="1886F791" w14:textId="77777777" w:rsidR="00D15364" w:rsidRDefault="00D15364">
      <w:pPr>
        <w:sectPr w:rsidR="00D15364">
          <w:pgSz w:w="12240" w:h="15840"/>
          <w:pgMar w:top="1440" w:right="1445" w:bottom="1284" w:left="1435" w:header="720" w:footer="720" w:gutter="0"/>
          <w:cols w:space="720"/>
        </w:sectPr>
      </w:pPr>
    </w:p>
    <w:p w14:paraId="1886F792" w14:textId="5790912D" w:rsidR="00D15364" w:rsidRDefault="009A4197">
      <w:pPr>
        <w:tabs>
          <w:tab w:val="right" w:pos="5760"/>
        </w:tabs>
        <w:spacing w:line="275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Wednesday:</w:t>
      </w:r>
      <w:r>
        <w:rPr>
          <w:rFonts w:eastAsia="Times New Roman"/>
          <w:color w:val="000000"/>
          <w:sz w:val="24"/>
        </w:rPr>
        <w:tab/>
        <w:t>11:00 AM to 8:00 PM</w:t>
      </w:r>
    </w:p>
    <w:p w14:paraId="1886F793" w14:textId="05148B52" w:rsidR="00D15364" w:rsidRDefault="009A4197">
      <w:pPr>
        <w:tabs>
          <w:tab w:val="right" w:pos="5760"/>
        </w:tabs>
        <w:spacing w:line="273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Thursday:</w:t>
      </w:r>
      <w:r>
        <w:rPr>
          <w:rFonts w:eastAsia="Times New Roman"/>
          <w:color w:val="000000"/>
          <w:sz w:val="24"/>
        </w:rPr>
        <w:tab/>
        <w:t>11:00 AM to 8:00 PM</w:t>
      </w:r>
    </w:p>
    <w:p w14:paraId="1886F794" w14:textId="03A76354" w:rsidR="00D15364" w:rsidRDefault="009A4197">
      <w:pPr>
        <w:tabs>
          <w:tab w:val="right" w:pos="5760"/>
        </w:tabs>
        <w:spacing w:before="4" w:line="275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Friday:</w:t>
      </w:r>
      <w:r>
        <w:rPr>
          <w:rFonts w:eastAsia="Times New Roman"/>
          <w:color w:val="000000"/>
          <w:sz w:val="24"/>
        </w:rPr>
        <w:tab/>
        <w:t>11:00 AM to 8:00 PM</w:t>
      </w:r>
    </w:p>
    <w:p w14:paraId="1886F795" w14:textId="05FB1675" w:rsidR="00D15364" w:rsidRDefault="009A4197">
      <w:pPr>
        <w:tabs>
          <w:tab w:val="right" w:pos="5760"/>
        </w:tabs>
        <w:spacing w:line="273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Saturday:</w:t>
      </w:r>
      <w:r>
        <w:rPr>
          <w:rFonts w:eastAsia="Times New Roman"/>
          <w:color w:val="000000"/>
          <w:sz w:val="24"/>
        </w:rPr>
        <w:tab/>
        <w:t>11:00 AM to 8:00PM</w:t>
      </w:r>
    </w:p>
    <w:p w14:paraId="1886F796" w14:textId="6C131235" w:rsidR="00D15364" w:rsidRDefault="009A4197">
      <w:pPr>
        <w:tabs>
          <w:tab w:val="right" w:pos="5760"/>
        </w:tabs>
        <w:spacing w:line="274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Sunday:</w:t>
      </w:r>
      <w:r>
        <w:rPr>
          <w:rFonts w:eastAsia="Times New Roman"/>
          <w:color w:val="000000"/>
          <w:sz w:val="24"/>
        </w:rPr>
        <w:tab/>
        <w:t>11:00 AM to 8:00 PM</w:t>
      </w:r>
    </w:p>
    <w:p w14:paraId="1886F797" w14:textId="6A41AF25" w:rsidR="00D15364" w:rsidRDefault="009A4197">
      <w:pPr>
        <w:tabs>
          <w:tab w:val="right" w:pos="5760"/>
        </w:tabs>
        <w:spacing w:before="3" w:line="275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Holiday:</w:t>
      </w:r>
      <w:r>
        <w:rPr>
          <w:rFonts w:eastAsia="Times New Roman"/>
          <w:color w:val="000000"/>
          <w:sz w:val="24"/>
        </w:rPr>
        <w:tab/>
        <w:t>11:00 AM to 8:00 PM</w:t>
      </w:r>
    </w:p>
    <w:sectPr w:rsidR="00D15364">
      <w:pgSz w:w="12240" w:h="15840"/>
      <w:pgMar w:top="1440" w:right="5040" w:bottom="1232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DE14" w14:textId="77777777" w:rsidR="00A91D25" w:rsidRDefault="00A91D25">
      <w:r>
        <w:separator/>
      </w:r>
    </w:p>
  </w:endnote>
  <w:endnote w:type="continuationSeparator" w:id="0">
    <w:p w14:paraId="2E03E578" w14:textId="77777777" w:rsidR="00A91D25" w:rsidRDefault="00A9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FB0D" w14:textId="77777777" w:rsidR="00A91D25" w:rsidRDefault="00A91D25"/>
  </w:footnote>
  <w:footnote w:type="continuationSeparator" w:id="0">
    <w:p w14:paraId="6531EE12" w14:textId="77777777" w:rsidR="00A91D25" w:rsidRDefault="00A9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64"/>
    <w:rsid w:val="000626C6"/>
    <w:rsid w:val="00297740"/>
    <w:rsid w:val="009A4197"/>
    <w:rsid w:val="00A91D25"/>
    <w:rsid w:val="00D03DEE"/>
    <w:rsid w:val="00D15364"/>
    <w:rsid w:val="00D26F25"/>
    <w:rsid w:val="00D45C99"/>
    <w:rsid w:val="00D7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F77D"/>
  <w15:docId w15:val="{29ED22B0-E38C-429B-9CE6-EC668236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VOPI Pool Opening Notice</dc:title>
  <dc:creator>Teresa A. Phillips</dc:creator>
  <cp:lastModifiedBy>Barbara J. Smith</cp:lastModifiedBy>
  <cp:revision>6</cp:revision>
  <dcterms:created xsi:type="dcterms:W3CDTF">2025-03-18T16:55:00Z</dcterms:created>
  <dcterms:modified xsi:type="dcterms:W3CDTF">2025-05-19T16:16:00Z</dcterms:modified>
</cp:coreProperties>
</file>